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9654A" w14:textId="4A7814A1" w:rsidR="00423C07" w:rsidRPr="00AC16BE" w:rsidRDefault="00423C07" w:rsidP="002C73D9">
      <w:pPr>
        <w:shd w:val="clear" w:color="auto" w:fill="FFFFFF"/>
        <w:tabs>
          <w:tab w:val="left" w:pos="300"/>
        </w:tabs>
        <w:spacing w:line="240" w:lineRule="auto"/>
        <w:ind w:firstLine="0"/>
        <w:jc w:val="center"/>
        <w:rPr>
          <w:rFonts w:asciiTheme="minorHAnsi" w:hAnsiTheme="minorHAnsi" w:cstheme="minorHAnsi"/>
          <w:sz w:val="22"/>
          <w:lang w:eastAsia="pl-PL"/>
        </w:rPr>
      </w:pPr>
      <w:r w:rsidRPr="00AC16BE">
        <w:rPr>
          <w:rFonts w:asciiTheme="minorHAnsi" w:hAnsiTheme="minorHAnsi" w:cstheme="minorHAnsi"/>
          <w:sz w:val="22"/>
          <w:lang w:eastAsia="pl-PL"/>
        </w:rPr>
        <w:t>Załącznik nr</w:t>
      </w:r>
      <w:r w:rsidR="003B5F20" w:rsidRPr="00AC16BE">
        <w:rPr>
          <w:rFonts w:asciiTheme="minorHAnsi" w:hAnsiTheme="minorHAnsi" w:cstheme="minorHAnsi"/>
          <w:sz w:val="22"/>
          <w:lang w:eastAsia="pl-PL"/>
        </w:rPr>
        <w:t xml:space="preserve"> 4</w:t>
      </w:r>
      <w:r w:rsidRPr="00AC16BE">
        <w:rPr>
          <w:rFonts w:asciiTheme="minorHAnsi" w:hAnsiTheme="minorHAnsi" w:cstheme="minorHAnsi"/>
          <w:sz w:val="22"/>
          <w:lang w:eastAsia="pl-PL"/>
        </w:rPr>
        <w:t xml:space="preserve"> do SWZ </w:t>
      </w:r>
      <w:r w:rsidR="00FB428C" w:rsidRPr="00AC16BE">
        <w:rPr>
          <w:rFonts w:asciiTheme="minorHAnsi" w:hAnsiTheme="minorHAnsi" w:cstheme="minorHAnsi"/>
          <w:sz w:val="22"/>
          <w:lang w:eastAsia="pl-PL"/>
        </w:rPr>
        <w:t xml:space="preserve">- </w:t>
      </w:r>
      <w:r w:rsidRPr="00AC16BE">
        <w:rPr>
          <w:rFonts w:asciiTheme="minorHAnsi" w:hAnsiTheme="minorHAnsi" w:cstheme="minorHAnsi"/>
          <w:sz w:val="22"/>
          <w:lang w:eastAsia="pl-PL"/>
        </w:rPr>
        <w:t xml:space="preserve">wzór </w:t>
      </w:r>
      <w:r w:rsidRPr="00AC16BE">
        <w:rPr>
          <w:rFonts w:asciiTheme="minorHAnsi" w:hAnsiTheme="minorHAnsi" w:cstheme="minorHAnsi"/>
          <w:sz w:val="22"/>
        </w:rPr>
        <w:t xml:space="preserve">oświadczenia wykonawcy o niepodleganiu wykluczeniu z postępowania </w:t>
      </w:r>
    </w:p>
    <w:p w14:paraId="1FBF937D" w14:textId="77777777" w:rsidR="00FB428C" w:rsidRPr="00AC16BE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14:paraId="1389E074" w14:textId="77777777" w:rsidR="00FB428C" w:rsidRPr="00AC16BE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14:paraId="2B7484E7" w14:textId="7FAE01DA" w:rsidR="00423C07" w:rsidRPr="00AC16BE" w:rsidRDefault="00FB428C" w:rsidP="00205ED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iCs/>
          <w:sz w:val="22"/>
          <w:lang w:eastAsia="pl-PL"/>
        </w:rPr>
      </w:pPr>
      <w:r w:rsidRPr="00AC16BE">
        <w:rPr>
          <w:rFonts w:asciiTheme="minorHAnsi" w:hAnsiTheme="minorHAnsi" w:cstheme="minorHAnsi"/>
          <w:b/>
          <w:iCs/>
          <w:sz w:val="22"/>
          <w:lang w:eastAsia="pl-PL"/>
        </w:rPr>
        <w:t>Nr sprawy : AG 261</w:t>
      </w:r>
      <w:r w:rsidR="003201C0" w:rsidRPr="00AC16BE">
        <w:rPr>
          <w:rFonts w:asciiTheme="minorHAnsi" w:hAnsiTheme="minorHAnsi" w:cstheme="minorHAnsi"/>
          <w:b/>
          <w:iCs/>
          <w:sz w:val="22"/>
          <w:lang w:eastAsia="pl-PL"/>
        </w:rPr>
        <w:t xml:space="preserve"> </w:t>
      </w:r>
      <w:r w:rsidRPr="00AC16BE">
        <w:rPr>
          <w:rFonts w:asciiTheme="minorHAnsi" w:hAnsiTheme="minorHAnsi" w:cstheme="minorHAnsi"/>
          <w:b/>
          <w:iCs/>
          <w:sz w:val="22"/>
          <w:lang w:eastAsia="pl-PL"/>
        </w:rPr>
        <w:t>-</w:t>
      </w:r>
      <w:r w:rsidR="003201C0" w:rsidRPr="00AC16BE">
        <w:rPr>
          <w:rFonts w:asciiTheme="minorHAnsi" w:hAnsiTheme="minorHAnsi" w:cstheme="minorHAnsi"/>
          <w:b/>
          <w:iCs/>
          <w:sz w:val="22"/>
          <w:lang w:eastAsia="pl-PL"/>
        </w:rPr>
        <w:t xml:space="preserve"> </w:t>
      </w:r>
      <w:r w:rsidR="002A2993" w:rsidRPr="00AC16BE">
        <w:rPr>
          <w:rFonts w:asciiTheme="minorHAnsi" w:hAnsiTheme="minorHAnsi" w:cstheme="minorHAnsi"/>
          <w:b/>
          <w:iCs/>
          <w:sz w:val="22"/>
          <w:lang w:eastAsia="pl-PL"/>
        </w:rPr>
        <w:t>20</w:t>
      </w:r>
      <w:r w:rsidRPr="00AC16BE">
        <w:rPr>
          <w:rFonts w:asciiTheme="minorHAnsi" w:hAnsiTheme="minorHAnsi" w:cstheme="minorHAnsi"/>
          <w:b/>
          <w:iCs/>
          <w:sz w:val="22"/>
          <w:lang w:eastAsia="pl-PL"/>
        </w:rPr>
        <w:t>/2</w:t>
      </w:r>
      <w:r w:rsidR="006A77CC" w:rsidRPr="00AC16BE">
        <w:rPr>
          <w:rFonts w:asciiTheme="minorHAnsi" w:hAnsiTheme="minorHAnsi" w:cstheme="minorHAnsi"/>
          <w:b/>
          <w:iCs/>
          <w:sz w:val="22"/>
          <w:lang w:eastAsia="pl-PL"/>
        </w:rPr>
        <w:t>5</w:t>
      </w:r>
    </w:p>
    <w:p w14:paraId="301B65B0" w14:textId="77777777" w:rsidR="00423C07" w:rsidRPr="00552BE9" w:rsidRDefault="00423C07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2618EDA0" w14:textId="77777777"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2560E10D" w14:textId="77777777"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10A685F8" w14:textId="77777777"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5F6E3131" w14:textId="77777777"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  <w:r w:rsidRPr="00552BE9">
        <w:rPr>
          <w:rFonts w:ascii="Arial" w:hAnsi="Arial" w:cs="Arial"/>
          <w:sz w:val="22"/>
        </w:rPr>
        <w:t>……………………………………</w:t>
      </w:r>
    </w:p>
    <w:p w14:paraId="21620430" w14:textId="77777777" w:rsidR="00FB428C" w:rsidRPr="00D82B87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i/>
          <w:sz w:val="22"/>
        </w:rPr>
      </w:pPr>
      <w:r w:rsidRPr="00D82B87">
        <w:rPr>
          <w:rFonts w:asciiTheme="minorHAnsi" w:hAnsiTheme="minorHAnsi" w:cstheme="minorHAnsi"/>
          <w:i/>
          <w:sz w:val="22"/>
        </w:rPr>
        <w:t xml:space="preserve">Nazwa i </w:t>
      </w:r>
      <w:r w:rsidR="00075086" w:rsidRPr="00D82B87">
        <w:rPr>
          <w:rFonts w:asciiTheme="minorHAnsi" w:hAnsiTheme="minorHAnsi" w:cstheme="minorHAnsi"/>
          <w:i/>
          <w:sz w:val="22"/>
        </w:rPr>
        <w:t>a</w:t>
      </w:r>
      <w:r w:rsidRPr="00D82B87">
        <w:rPr>
          <w:rFonts w:asciiTheme="minorHAnsi" w:hAnsiTheme="minorHAnsi" w:cstheme="minorHAnsi"/>
          <w:i/>
          <w:sz w:val="22"/>
        </w:rPr>
        <w:t>dres Wykonawcy</w:t>
      </w:r>
    </w:p>
    <w:p w14:paraId="484761AE" w14:textId="77777777"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757B2B8C" w14:textId="77777777" w:rsidR="00423C07" w:rsidRPr="005E13C8" w:rsidRDefault="00423C07" w:rsidP="0092599C">
      <w:pPr>
        <w:spacing w:after="120" w:line="276" w:lineRule="auto"/>
        <w:ind w:firstLine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5E13C8">
        <w:rPr>
          <w:rFonts w:asciiTheme="minorHAnsi" w:hAnsiTheme="minorHAnsi" w:cstheme="minorHAnsi"/>
          <w:b/>
          <w:sz w:val="28"/>
          <w:szCs w:val="28"/>
          <w:u w:val="single"/>
        </w:rPr>
        <w:t>Oświadczenie Wykonawcy</w:t>
      </w:r>
    </w:p>
    <w:p w14:paraId="114283D0" w14:textId="7B1EB2B2" w:rsidR="00423C07" w:rsidRDefault="00423C07" w:rsidP="0092599C">
      <w:pPr>
        <w:spacing w:line="276" w:lineRule="auto"/>
        <w:ind w:firstLine="0"/>
        <w:jc w:val="center"/>
        <w:rPr>
          <w:rFonts w:asciiTheme="minorHAnsi" w:hAnsiTheme="minorHAnsi" w:cstheme="minorHAnsi"/>
          <w:b/>
          <w:sz w:val="22"/>
        </w:rPr>
      </w:pPr>
      <w:r w:rsidRPr="00AC16BE">
        <w:rPr>
          <w:rFonts w:asciiTheme="minorHAnsi" w:hAnsiTheme="minorHAnsi" w:cstheme="minorHAnsi"/>
          <w:b/>
          <w:sz w:val="22"/>
        </w:rPr>
        <w:t xml:space="preserve">składane na podstawie art. 125 ust. 1 ustawy </w:t>
      </w:r>
      <w:proofErr w:type="spellStart"/>
      <w:r w:rsidRPr="00AC16BE">
        <w:rPr>
          <w:rFonts w:asciiTheme="minorHAnsi" w:hAnsiTheme="minorHAnsi" w:cstheme="minorHAnsi"/>
          <w:b/>
          <w:sz w:val="22"/>
        </w:rPr>
        <w:t>Pzp</w:t>
      </w:r>
      <w:proofErr w:type="spellEnd"/>
    </w:p>
    <w:p w14:paraId="63BA5B96" w14:textId="77777777" w:rsidR="00F366D3" w:rsidRPr="00AC16BE" w:rsidRDefault="00F366D3" w:rsidP="0092599C">
      <w:pPr>
        <w:spacing w:line="276" w:lineRule="auto"/>
        <w:ind w:firstLine="0"/>
        <w:jc w:val="center"/>
        <w:rPr>
          <w:rFonts w:asciiTheme="minorHAnsi" w:hAnsiTheme="minorHAnsi" w:cstheme="minorHAnsi"/>
          <w:b/>
          <w:sz w:val="22"/>
        </w:rPr>
      </w:pPr>
    </w:p>
    <w:p w14:paraId="612239A6" w14:textId="6BD2FAD3" w:rsidR="00423C07" w:rsidRPr="0092599C" w:rsidRDefault="00423C07" w:rsidP="0092599C">
      <w:pPr>
        <w:spacing w:line="276" w:lineRule="auto"/>
        <w:ind w:firstLine="0"/>
        <w:rPr>
          <w:rFonts w:asciiTheme="minorHAnsi" w:hAnsiTheme="minorHAnsi" w:cstheme="minorHAnsi"/>
          <w:sz w:val="22"/>
        </w:rPr>
      </w:pPr>
      <w:r w:rsidRPr="0092599C">
        <w:rPr>
          <w:rFonts w:asciiTheme="minorHAnsi" w:hAnsiTheme="minorHAnsi" w:cstheme="minorHAnsi"/>
          <w:sz w:val="22"/>
        </w:rPr>
        <w:t>na potrzeby postępowania o udzielenie zamówienia publicznego pn.</w:t>
      </w:r>
      <w:r w:rsidR="00CC4FF0" w:rsidRPr="0092599C">
        <w:rPr>
          <w:rFonts w:asciiTheme="minorHAnsi" w:hAnsiTheme="minorHAnsi" w:cstheme="minorHAnsi"/>
          <w:sz w:val="22"/>
        </w:rPr>
        <w:t xml:space="preserve"> </w:t>
      </w:r>
      <w:r w:rsidR="00CC4FF0" w:rsidRPr="0092599C">
        <w:rPr>
          <w:rFonts w:asciiTheme="minorHAnsi" w:hAnsiTheme="minorHAnsi" w:cstheme="minorHAnsi"/>
          <w:b/>
          <w:sz w:val="22"/>
        </w:rPr>
        <w:t>dostawa</w:t>
      </w:r>
      <w:r w:rsidR="006612E4" w:rsidRPr="0092599C">
        <w:rPr>
          <w:rFonts w:asciiTheme="minorHAnsi" w:hAnsiTheme="minorHAnsi" w:cstheme="minorHAnsi"/>
          <w:b/>
          <w:sz w:val="22"/>
        </w:rPr>
        <w:t xml:space="preserve"> </w:t>
      </w:r>
      <w:r w:rsidR="007F4A1D" w:rsidRPr="0092599C">
        <w:rPr>
          <w:rFonts w:asciiTheme="minorHAnsi" w:hAnsiTheme="minorHAnsi" w:cstheme="minorHAnsi"/>
          <w:b/>
          <w:sz w:val="22"/>
        </w:rPr>
        <w:t>mebli</w:t>
      </w:r>
      <w:r w:rsidRPr="0092599C">
        <w:rPr>
          <w:rFonts w:asciiTheme="minorHAnsi" w:hAnsiTheme="minorHAnsi" w:cstheme="minorHAnsi"/>
          <w:b/>
          <w:sz w:val="22"/>
        </w:rPr>
        <w:t xml:space="preserve"> </w:t>
      </w:r>
      <w:r w:rsidR="002A2993" w:rsidRPr="0092599C">
        <w:rPr>
          <w:rFonts w:asciiTheme="minorHAnsi" w:hAnsiTheme="minorHAnsi" w:cstheme="minorHAnsi"/>
          <w:b/>
          <w:sz w:val="22"/>
        </w:rPr>
        <w:t xml:space="preserve">II </w:t>
      </w:r>
      <w:r w:rsidRPr="009B340F">
        <w:rPr>
          <w:rFonts w:asciiTheme="minorHAnsi" w:hAnsiTheme="minorHAnsi" w:cstheme="minorHAnsi"/>
          <w:sz w:val="22"/>
        </w:rPr>
        <w:t>oświadczam</w:t>
      </w:r>
      <w:r w:rsidRPr="0092599C">
        <w:rPr>
          <w:rFonts w:asciiTheme="minorHAnsi" w:hAnsiTheme="minorHAnsi" w:cstheme="minorHAnsi"/>
          <w:sz w:val="22"/>
        </w:rPr>
        <w:t>, co następuje:</w:t>
      </w:r>
    </w:p>
    <w:p w14:paraId="514DD5EC" w14:textId="2EDD614C" w:rsidR="00AC16BE" w:rsidRPr="00A65CDC" w:rsidRDefault="00AC16BE" w:rsidP="00A65CDC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92599C">
        <w:rPr>
          <w:rFonts w:asciiTheme="minorHAnsi" w:hAnsiTheme="minorHAnsi" w:cstheme="minorHAnsi"/>
          <w:sz w:val="22"/>
        </w:rPr>
        <w:t xml:space="preserve">Oświadczam, że </w:t>
      </w:r>
      <w:r w:rsidR="006C1F2A" w:rsidRPr="00A65CDC">
        <w:rPr>
          <w:rFonts w:asciiTheme="minorHAnsi" w:hAnsiTheme="minorHAnsi" w:cstheme="minorHAnsi"/>
          <w:b/>
          <w:sz w:val="22"/>
          <w:szCs w:val="22"/>
        </w:rPr>
        <w:t>podlegam/ nie podlegam</w:t>
      </w:r>
      <w:r w:rsidR="006C1F2A" w:rsidRPr="00A65C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6C1F2A" w:rsidRPr="006C1F2A">
        <w:rPr>
          <w:rFonts w:asciiTheme="minorHAnsi" w:hAnsiTheme="minorHAnsi" w:cstheme="minorHAnsi"/>
        </w:rPr>
        <w:t xml:space="preserve"> </w:t>
      </w:r>
      <w:r w:rsidRPr="00A65CDC">
        <w:rPr>
          <w:rFonts w:asciiTheme="minorHAnsi" w:hAnsiTheme="minorHAnsi" w:cstheme="minorHAnsi"/>
          <w:sz w:val="22"/>
        </w:rPr>
        <w:t xml:space="preserve">wykluczeniu z postępowania na podstawie </w:t>
      </w:r>
      <w:r w:rsidRPr="00A65CDC">
        <w:rPr>
          <w:rFonts w:asciiTheme="minorHAnsi" w:hAnsiTheme="minorHAnsi" w:cstheme="minorHAnsi"/>
          <w:sz w:val="22"/>
        </w:rPr>
        <w:br/>
        <w:t xml:space="preserve">art. 108 ust. 1 ustawy </w:t>
      </w:r>
      <w:proofErr w:type="spellStart"/>
      <w:r w:rsidRPr="00A65CDC">
        <w:rPr>
          <w:rFonts w:asciiTheme="minorHAnsi" w:hAnsiTheme="minorHAnsi" w:cstheme="minorHAnsi"/>
          <w:sz w:val="22"/>
        </w:rPr>
        <w:t>Pzp</w:t>
      </w:r>
      <w:proofErr w:type="spellEnd"/>
      <w:r w:rsidR="009B340F" w:rsidRPr="00A65CDC">
        <w:rPr>
          <w:rFonts w:asciiTheme="minorHAnsi" w:hAnsiTheme="minorHAnsi" w:cstheme="minorHAnsi"/>
          <w:sz w:val="22"/>
        </w:rPr>
        <w:t>;</w:t>
      </w:r>
    </w:p>
    <w:p w14:paraId="64A94A52" w14:textId="75C7374C" w:rsidR="00AC16BE" w:rsidRPr="00514737" w:rsidRDefault="00AC16BE" w:rsidP="00514737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9B340F">
        <w:rPr>
          <w:rFonts w:asciiTheme="minorHAnsi" w:hAnsiTheme="minorHAnsi" w:cstheme="minorHAnsi"/>
          <w:sz w:val="22"/>
        </w:rPr>
        <w:t xml:space="preserve">Oświadczam, że </w:t>
      </w:r>
      <w:r w:rsidR="00514737" w:rsidRPr="00514737">
        <w:rPr>
          <w:rFonts w:asciiTheme="minorHAnsi" w:hAnsiTheme="minorHAnsi" w:cstheme="minorHAnsi"/>
          <w:b/>
          <w:sz w:val="22"/>
        </w:rPr>
        <w:t>podlegam/ nie podlegam</w:t>
      </w:r>
      <w:r w:rsidR="00514737" w:rsidRPr="00A65C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514737">
        <w:rPr>
          <w:rFonts w:asciiTheme="minorHAnsi" w:hAnsiTheme="minorHAnsi" w:cstheme="minorHAnsi"/>
          <w:b/>
          <w:sz w:val="22"/>
        </w:rPr>
        <w:t xml:space="preserve"> </w:t>
      </w:r>
      <w:r w:rsidRPr="00514737">
        <w:rPr>
          <w:rFonts w:asciiTheme="minorHAnsi" w:hAnsiTheme="minorHAnsi" w:cstheme="minorHAnsi"/>
          <w:sz w:val="22"/>
        </w:rPr>
        <w:t xml:space="preserve">wykluczeniu z postępowania na podstawie </w:t>
      </w:r>
      <w:r w:rsidRPr="00514737">
        <w:rPr>
          <w:rFonts w:asciiTheme="minorHAnsi" w:hAnsiTheme="minorHAnsi" w:cstheme="minorHAnsi"/>
          <w:sz w:val="22"/>
        </w:rPr>
        <w:br/>
        <w:t xml:space="preserve">art. 109 ust. 1 pkt 7 i 8 ustawy </w:t>
      </w:r>
      <w:proofErr w:type="spellStart"/>
      <w:r w:rsidRPr="00514737">
        <w:rPr>
          <w:rFonts w:asciiTheme="minorHAnsi" w:hAnsiTheme="minorHAnsi" w:cstheme="minorHAnsi"/>
          <w:sz w:val="22"/>
        </w:rPr>
        <w:t>Pzp</w:t>
      </w:r>
      <w:proofErr w:type="spellEnd"/>
      <w:r w:rsidR="009B340F" w:rsidRPr="00514737">
        <w:rPr>
          <w:rFonts w:asciiTheme="minorHAnsi" w:hAnsiTheme="minorHAnsi" w:cstheme="minorHAnsi"/>
          <w:sz w:val="22"/>
        </w:rPr>
        <w:t>;</w:t>
      </w:r>
    </w:p>
    <w:p w14:paraId="7885B067" w14:textId="0077381F" w:rsidR="0092599C" w:rsidRPr="00FB5F20" w:rsidRDefault="00AE60DE" w:rsidP="00FB5F20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9B340F">
        <w:rPr>
          <w:rFonts w:asciiTheme="minorHAnsi" w:hAnsiTheme="minorHAnsi" w:cstheme="minorHAnsi"/>
          <w:sz w:val="22"/>
        </w:rPr>
        <w:t>Oświadczam, że zachodzą w stosunku do mnie podstawy wykluczenia z postępowania na podstawie art.</w:t>
      </w:r>
      <w:r w:rsidR="00FB5F20" w:rsidRPr="00FB5F20">
        <w:rPr>
          <w:rFonts w:asciiTheme="minorHAnsi" w:hAnsiTheme="minorHAnsi" w:cstheme="minorHAnsi"/>
        </w:rPr>
        <w:t xml:space="preserve"> .…….</w:t>
      </w:r>
      <w:r w:rsidR="00FB5F20">
        <w:rPr>
          <w:rStyle w:val="Odwoanieprzypisudolnego"/>
          <w:rFonts w:asciiTheme="minorHAnsi" w:hAnsiTheme="minorHAnsi" w:cstheme="minorHAnsi"/>
        </w:rPr>
        <w:footnoteReference w:id="3"/>
      </w:r>
      <w:r w:rsidR="00FB5F20" w:rsidRPr="00FB5F20">
        <w:rPr>
          <w:rFonts w:asciiTheme="minorHAnsi" w:hAnsiTheme="minorHAnsi" w:cstheme="minorHAnsi"/>
        </w:rPr>
        <w:t xml:space="preserve"> ustawy </w:t>
      </w:r>
      <w:proofErr w:type="spellStart"/>
      <w:r w:rsidR="00FB5F20" w:rsidRPr="00FB5F20">
        <w:rPr>
          <w:rFonts w:asciiTheme="minorHAnsi" w:hAnsiTheme="minorHAnsi" w:cstheme="minorHAnsi"/>
        </w:rPr>
        <w:t>Pzp</w:t>
      </w:r>
      <w:proofErr w:type="spellEnd"/>
      <w:r w:rsidR="00FB5F20" w:rsidRPr="00FB5F20">
        <w:rPr>
          <w:rFonts w:asciiTheme="minorHAnsi" w:hAnsiTheme="minorHAnsi" w:cstheme="minorHAnsi"/>
        </w:rPr>
        <w:t xml:space="preserve"> </w:t>
      </w:r>
      <w:r w:rsidRPr="00FB5F20">
        <w:rPr>
          <w:rFonts w:asciiTheme="minorHAnsi" w:hAnsiTheme="minorHAnsi" w:cstheme="minorHAnsi"/>
          <w:sz w:val="22"/>
        </w:rPr>
        <w:t>(podać mającą zastosowanie podstawę wykluczenia spośród wymienionych w art. 108 ust. 1 pkt 1, 2 i 5</w:t>
      </w:r>
      <w:r w:rsidR="007944B7" w:rsidRPr="00FB5F20">
        <w:rPr>
          <w:rFonts w:asciiTheme="minorHAnsi" w:hAnsiTheme="minorHAnsi" w:cstheme="minorHAnsi"/>
          <w:sz w:val="22"/>
        </w:rPr>
        <w:t xml:space="preserve">, </w:t>
      </w:r>
      <w:r w:rsidRPr="00FB5F20">
        <w:rPr>
          <w:rFonts w:asciiTheme="minorHAnsi" w:hAnsiTheme="minorHAnsi" w:cstheme="minorHAnsi"/>
          <w:sz w:val="22"/>
        </w:rPr>
        <w:t xml:space="preserve">art. 109 ust. 1 pkt </w:t>
      </w:r>
      <w:r w:rsidR="0092599C" w:rsidRPr="00FB5F20">
        <w:rPr>
          <w:rFonts w:asciiTheme="minorHAnsi" w:hAnsiTheme="minorHAnsi" w:cstheme="minorHAnsi"/>
          <w:sz w:val="22"/>
        </w:rPr>
        <w:t>7,</w:t>
      </w:r>
      <w:r w:rsidR="007944B7" w:rsidRPr="00FB5F20">
        <w:rPr>
          <w:rFonts w:asciiTheme="minorHAnsi" w:hAnsiTheme="minorHAnsi" w:cstheme="minorHAnsi"/>
          <w:sz w:val="22"/>
        </w:rPr>
        <w:t xml:space="preserve"> </w:t>
      </w:r>
      <w:r w:rsidR="0092599C" w:rsidRPr="00FB5F20">
        <w:rPr>
          <w:rFonts w:asciiTheme="minorHAnsi" w:hAnsiTheme="minorHAnsi" w:cstheme="minorHAnsi"/>
          <w:sz w:val="22"/>
        </w:rPr>
        <w:t xml:space="preserve">8 </w:t>
      </w:r>
      <w:r w:rsidRPr="00FB5F20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Pr="00FB5F20">
        <w:rPr>
          <w:rFonts w:asciiTheme="minorHAnsi" w:hAnsiTheme="minorHAnsi" w:cstheme="minorHAnsi"/>
          <w:sz w:val="22"/>
        </w:rPr>
        <w:t>Pzp</w:t>
      </w:r>
      <w:proofErr w:type="spellEnd"/>
      <w:r w:rsidRPr="00FB5F20">
        <w:rPr>
          <w:rFonts w:asciiTheme="minorHAnsi" w:hAnsiTheme="minorHAnsi" w:cstheme="minorHAnsi"/>
          <w:sz w:val="22"/>
        </w:rPr>
        <w:t xml:space="preserve">). Jednocześnie oświadczam, że w związku z ww. okolicznością, na podstawie art. 110 ust. 2 ustawy </w:t>
      </w:r>
      <w:proofErr w:type="spellStart"/>
      <w:r w:rsidRPr="00FB5F20">
        <w:rPr>
          <w:rFonts w:asciiTheme="minorHAnsi" w:hAnsiTheme="minorHAnsi" w:cstheme="minorHAnsi"/>
          <w:sz w:val="22"/>
        </w:rPr>
        <w:t>Pzp</w:t>
      </w:r>
      <w:proofErr w:type="spellEnd"/>
      <w:r w:rsidRPr="00FB5F20">
        <w:rPr>
          <w:rFonts w:asciiTheme="minorHAnsi" w:hAnsiTheme="minorHAnsi" w:cstheme="minorHAnsi"/>
          <w:sz w:val="22"/>
        </w:rPr>
        <w:t xml:space="preserve"> podjąłem następujące środki naprawcze: </w:t>
      </w:r>
      <w:r w:rsidR="009B340F" w:rsidRPr="00FB5F20">
        <w:rPr>
          <w:rFonts w:asciiTheme="minorHAnsi" w:hAnsiTheme="minorHAnsi" w:cstheme="minorHAnsi"/>
          <w:sz w:val="22"/>
        </w:rPr>
        <w:t xml:space="preserve"> ..........................................................................</w:t>
      </w:r>
      <w:r w:rsidR="00FB5F20" w:rsidRPr="00FB5F20">
        <w:rPr>
          <w:rFonts w:asciiTheme="minorHAnsi" w:hAnsiTheme="minorHAnsi" w:cstheme="minorHAnsi"/>
          <w:sz w:val="22"/>
        </w:rPr>
        <w:t>...........................</w:t>
      </w:r>
      <w:r w:rsidR="009B340F" w:rsidRPr="00FB5F20">
        <w:rPr>
          <w:rFonts w:asciiTheme="minorHAnsi" w:hAnsiTheme="minorHAnsi" w:cstheme="minorHAnsi"/>
          <w:sz w:val="22"/>
        </w:rPr>
        <w:t>.....</w:t>
      </w:r>
    </w:p>
    <w:p w14:paraId="23AF4994" w14:textId="3BC86C5A" w:rsidR="00E27A4A" w:rsidRPr="0092599C" w:rsidRDefault="009B340F" w:rsidP="009B340F">
      <w:pPr>
        <w:spacing w:line="276" w:lineRule="auto"/>
        <w:ind w:left="284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..............................................................................................................................................................</w:t>
      </w:r>
    </w:p>
    <w:p w14:paraId="305F1672" w14:textId="0D32ED89" w:rsidR="00942C60" w:rsidRDefault="00E27A4A" w:rsidP="009B340F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92599C">
        <w:rPr>
          <w:rFonts w:asciiTheme="minorHAnsi" w:hAnsiTheme="minorHAnsi" w:cstheme="minorHAnsi"/>
          <w:sz w:val="22"/>
        </w:rPr>
        <w:t xml:space="preserve">Oświadczam, że </w:t>
      </w:r>
      <w:r w:rsidRPr="00FB5F20">
        <w:rPr>
          <w:rFonts w:asciiTheme="minorHAnsi" w:hAnsiTheme="minorHAnsi" w:cstheme="minorHAnsi"/>
          <w:b/>
          <w:sz w:val="22"/>
        </w:rPr>
        <w:t>nie podlegam</w:t>
      </w:r>
      <w:r w:rsidRPr="0092599C">
        <w:rPr>
          <w:rFonts w:asciiTheme="minorHAnsi" w:hAnsiTheme="minorHAnsi" w:cstheme="minorHAnsi"/>
          <w:sz w:val="22"/>
        </w:rPr>
        <w:t xml:space="preserve"> wykluczeniu z postępowania na podstawie art. 7 ust.1 ustawy z dnia 13 kwietnia 2022 r. o szczególnych rozwiązaniach w zakresie przeciwdziałania wspieraniu agresji na Ukrainę oraz służących ochronie bezpieczeństwa narodowego</w:t>
      </w:r>
      <w:r w:rsidR="009B340F">
        <w:rPr>
          <w:rFonts w:asciiTheme="minorHAnsi" w:hAnsiTheme="minorHAnsi" w:cstheme="minorHAnsi"/>
          <w:sz w:val="22"/>
        </w:rPr>
        <w:t>;</w:t>
      </w:r>
    </w:p>
    <w:p w14:paraId="7886A0E2" w14:textId="77777777" w:rsidR="00423C07" w:rsidRPr="009B340F" w:rsidRDefault="00423C07" w:rsidP="009B340F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9B340F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Pr="009B340F">
        <w:rPr>
          <w:rFonts w:asciiTheme="minorHAnsi" w:hAnsiTheme="minorHAnsi" w:cstheme="minorHAnsi"/>
          <w:sz w:val="22"/>
        </w:rPr>
        <w:br/>
        <w:t>i zgodne z prawdą oraz zostały przedstawione z pełną świadomością konsekwencji wprowadzenia Zamawiającego w błąd przy przedstawianiu informacji.</w:t>
      </w:r>
    </w:p>
    <w:p w14:paraId="5FD70186" w14:textId="77777777" w:rsidR="00A710EB" w:rsidRDefault="00A710EB" w:rsidP="00423C07">
      <w:pPr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14:paraId="43881BA6" w14:textId="2AAF9A62" w:rsidR="00423C07" w:rsidRDefault="00423C07" w:rsidP="007D2BD9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2DC26197" w14:textId="1526BC58" w:rsidR="008828B6" w:rsidRDefault="008828B6" w:rsidP="007D2BD9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15B155DA" w14:textId="77777777" w:rsidR="008828B6" w:rsidRPr="00552BE9" w:rsidRDefault="008828B6" w:rsidP="007D2BD9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  <w:bookmarkStart w:id="0" w:name="_GoBack"/>
      <w:bookmarkEnd w:id="0"/>
    </w:p>
    <w:sectPr w:rsidR="008828B6" w:rsidRPr="00552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24AF4" w14:textId="77777777" w:rsidR="006C1F2A" w:rsidRDefault="006C1F2A" w:rsidP="006C1F2A">
      <w:pPr>
        <w:spacing w:line="240" w:lineRule="auto"/>
      </w:pPr>
      <w:r>
        <w:separator/>
      </w:r>
    </w:p>
  </w:endnote>
  <w:endnote w:type="continuationSeparator" w:id="0">
    <w:p w14:paraId="72487B1E" w14:textId="77777777" w:rsidR="006C1F2A" w:rsidRDefault="006C1F2A" w:rsidP="006C1F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7D683" w14:textId="77777777" w:rsidR="006C1F2A" w:rsidRDefault="006C1F2A" w:rsidP="006C1F2A">
      <w:pPr>
        <w:spacing w:line="240" w:lineRule="auto"/>
      </w:pPr>
      <w:r>
        <w:separator/>
      </w:r>
    </w:p>
  </w:footnote>
  <w:footnote w:type="continuationSeparator" w:id="0">
    <w:p w14:paraId="50FE0A9E" w14:textId="77777777" w:rsidR="006C1F2A" w:rsidRDefault="006C1F2A" w:rsidP="006C1F2A">
      <w:pPr>
        <w:spacing w:line="240" w:lineRule="auto"/>
      </w:pPr>
      <w:r>
        <w:continuationSeparator/>
      </w:r>
    </w:p>
  </w:footnote>
  <w:footnote w:id="1">
    <w:p w14:paraId="2648F537" w14:textId="77777777" w:rsidR="006C1F2A" w:rsidRPr="00FB5F20" w:rsidRDefault="006C1F2A" w:rsidP="006C1F2A">
      <w:pPr>
        <w:pStyle w:val="Tekstprzypisudolnego"/>
        <w:rPr>
          <w:rFonts w:asciiTheme="minorHAnsi" w:hAnsiTheme="minorHAnsi" w:cstheme="minorHAnsi"/>
          <w:i/>
        </w:rPr>
      </w:pPr>
      <w:r w:rsidRPr="00FB5F20">
        <w:rPr>
          <w:rStyle w:val="Odwoanieprzypisudolnego"/>
          <w:rFonts w:asciiTheme="minorHAnsi" w:hAnsiTheme="minorHAnsi" w:cstheme="minorHAnsi"/>
          <w:i/>
        </w:rPr>
        <w:footnoteRef/>
      </w:r>
      <w:r w:rsidRPr="00FB5F20">
        <w:rPr>
          <w:rFonts w:asciiTheme="minorHAnsi" w:hAnsiTheme="minorHAnsi" w:cstheme="minorHAnsi"/>
          <w:i/>
        </w:rPr>
        <w:t xml:space="preserve"> Niepotrzebne skreślić.</w:t>
      </w:r>
    </w:p>
  </w:footnote>
  <w:footnote w:id="2">
    <w:p w14:paraId="7F623202" w14:textId="77777777" w:rsidR="00514737" w:rsidRPr="00FB5F20" w:rsidRDefault="00514737" w:rsidP="00514737">
      <w:pPr>
        <w:pStyle w:val="Tekstprzypisudolnego"/>
        <w:rPr>
          <w:rFonts w:asciiTheme="minorHAnsi" w:hAnsiTheme="minorHAnsi" w:cstheme="minorHAnsi"/>
          <w:i/>
        </w:rPr>
      </w:pPr>
      <w:r w:rsidRPr="00FB5F20">
        <w:rPr>
          <w:rStyle w:val="Odwoanieprzypisudolnego"/>
          <w:rFonts w:asciiTheme="minorHAnsi" w:hAnsiTheme="minorHAnsi" w:cstheme="minorHAnsi"/>
          <w:i/>
        </w:rPr>
        <w:footnoteRef/>
      </w:r>
      <w:r w:rsidRPr="00FB5F20">
        <w:rPr>
          <w:rFonts w:asciiTheme="minorHAnsi" w:hAnsiTheme="minorHAnsi" w:cstheme="minorHAnsi"/>
          <w:i/>
        </w:rPr>
        <w:t xml:space="preserve"> Niepotrzebne skreślić.</w:t>
      </w:r>
    </w:p>
  </w:footnote>
  <w:footnote w:id="3">
    <w:p w14:paraId="47B8443E" w14:textId="77777777" w:rsidR="00FB5F20" w:rsidRPr="00FB5F20" w:rsidRDefault="00FB5F20" w:rsidP="00FB5F20">
      <w:pPr>
        <w:pStyle w:val="Tekstprzypisudolnego"/>
        <w:spacing w:line="276" w:lineRule="auto"/>
        <w:rPr>
          <w:rFonts w:asciiTheme="minorHAnsi" w:hAnsiTheme="minorHAnsi" w:cstheme="minorHAnsi"/>
          <w:i/>
        </w:rPr>
      </w:pPr>
      <w:r w:rsidRPr="00FB5F20">
        <w:rPr>
          <w:rStyle w:val="Odwoanieprzypisudolnego"/>
          <w:rFonts w:asciiTheme="minorHAnsi" w:hAnsiTheme="minorHAnsi" w:cstheme="minorHAnsi"/>
          <w:i/>
        </w:rPr>
        <w:footnoteRef/>
      </w:r>
      <w:r w:rsidRPr="00FB5F20">
        <w:rPr>
          <w:rFonts w:asciiTheme="minorHAnsi" w:hAnsiTheme="minorHAnsi" w:cstheme="minorHAnsi"/>
          <w:i/>
        </w:rPr>
        <w:t xml:space="preserve"> Brak wskazania podstawy wykluczenia oznacza, że zapisy niniejszego punktu nie mają zastosowania w odniesieniu do Wykonawcy składającego oświadczenie.</w:t>
      </w:r>
    </w:p>
    <w:p w14:paraId="031EC9AE" w14:textId="77777777" w:rsidR="00FB5F20" w:rsidRDefault="00FB5F20" w:rsidP="00FB5F2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2D87FD8"/>
    <w:lvl w:ilvl="0" w:tplc="DE20010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E672A8"/>
    <w:multiLevelType w:val="hybridMultilevel"/>
    <w:tmpl w:val="CB7033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07"/>
    <w:rsid w:val="00006164"/>
    <w:rsid w:val="0001640D"/>
    <w:rsid w:val="000634C6"/>
    <w:rsid w:val="00075086"/>
    <w:rsid w:val="000B37A5"/>
    <w:rsid w:val="000C7536"/>
    <w:rsid w:val="00114A6A"/>
    <w:rsid w:val="00145C5D"/>
    <w:rsid w:val="00197FD5"/>
    <w:rsid w:val="001D30A3"/>
    <w:rsid w:val="00205EDC"/>
    <w:rsid w:val="00284E39"/>
    <w:rsid w:val="002A2993"/>
    <w:rsid w:val="002B2367"/>
    <w:rsid w:val="002B4AF9"/>
    <w:rsid w:val="002C5A40"/>
    <w:rsid w:val="002C73D9"/>
    <w:rsid w:val="00301A71"/>
    <w:rsid w:val="003079CE"/>
    <w:rsid w:val="003201C0"/>
    <w:rsid w:val="00343E17"/>
    <w:rsid w:val="003B5F20"/>
    <w:rsid w:val="003F52DF"/>
    <w:rsid w:val="00412838"/>
    <w:rsid w:val="00423C07"/>
    <w:rsid w:val="00447143"/>
    <w:rsid w:val="0045325B"/>
    <w:rsid w:val="00470BB7"/>
    <w:rsid w:val="00495284"/>
    <w:rsid w:val="004D2E5A"/>
    <w:rsid w:val="0050798A"/>
    <w:rsid w:val="005101A3"/>
    <w:rsid w:val="00514737"/>
    <w:rsid w:val="00544A78"/>
    <w:rsid w:val="00552BE9"/>
    <w:rsid w:val="005760B3"/>
    <w:rsid w:val="0059214A"/>
    <w:rsid w:val="005E13C8"/>
    <w:rsid w:val="00607BAB"/>
    <w:rsid w:val="00624C62"/>
    <w:rsid w:val="006254F1"/>
    <w:rsid w:val="006612E4"/>
    <w:rsid w:val="006A77CC"/>
    <w:rsid w:val="006C1F2A"/>
    <w:rsid w:val="007944B7"/>
    <w:rsid w:val="007D2BD9"/>
    <w:rsid w:val="007F4A1D"/>
    <w:rsid w:val="0086103A"/>
    <w:rsid w:val="008828B6"/>
    <w:rsid w:val="008A5F06"/>
    <w:rsid w:val="008C41F7"/>
    <w:rsid w:val="0092599C"/>
    <w:rsid w:val="00942C60"/>
    <w:rsid w:val="00946044"/>
    <w:rsid w:val="009B340F"/>
    <w:rsid w:val="009E7F0F"/>
    <w:rsid w:val="00A444ED"/>
    <w:rsid w:val="00A65CDC"/>
    <w:rsid w:val="00A710EB"/>
    <w:rsid w:val="00A96EBD"/>
    <w:rsid w:val="00AC16BE"/>
    <w:rsid w:val="00AE60DE"/>
    <w:rsid w:val="00B201E4"/>
    <w:rsid w:val="00B45BD0"/>
    <w:rsid w:val="00B74F40"/>
    <w:rsid w:val="00BA4AE8"/>
    <w:rsid w:val="00C07FCE"/>
    <w:rsid w:val="00C17710"/>
    <w:rsid w:val="00C87916"/>
    <w:rsid w:val="00C9515B"/>
    <w:rsid w:val="00CC4FF0"/>
    <w:rsid w:val="00CD75CE"/>
    <w:rsid w:val="00CE11E2"/>
    <w:rsid w:val="00D01D7F"/>
    <w:rsid w:val="00D63E0B"/>
    <w:rsid w:val="00D7593F"/>
    <w:rsid w:val="00D77A7C"/>
    <w:rsid w:val="00D82B87"/>
    <w:rsid w:val="00D92551"/>
    <w:rsid w:val="00DB7EC8"/>
    <w:rsid w:val="00E27A4A"/>
    <w:rsid w:val="00E77E2A"/>
    <w:rsid w:val="00EE4EF7"/>
    <w:rsid w:val="00EF7CE5"/>
    <w:rsid w:val="00F1314B"/>
    <w:rsid w:val="00F366D3"/>
    <w:rsid w:val="00FA5AFE"/>
    <w:rsid w:val="00FB428C"/>
    <w:rsid w:val="00FB5F20"/>
    <w:rsid w:val="00FC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00A51"/>
  <w15:docId w15:val="{4F881066-09FC-42A9-82ED-E1BFE3C8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3C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423C07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423C0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710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semiHidden/>
    <w:qFormat/>
    <w:locked/>
    <w:rsid w:val="006C1F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semiHidden/>
    <w:unhideWhenUsed/>
    <w:qFormat/>
    <w:rsid w:val="006C1F2A"/>
    <w:pPr>
      <w:spacing w:line="240" w:lineRule="auto"/>
      <w:ind w:firstLine="0"/>
      <w:jc w:val="left"/>
    </w:pPr>
    <w:rPr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C1F2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basedOn w:val="Domylnaczcionkaakapitu"/>
    <w:semiHidden/>
    <w:unhideWhenUsed/>
    <w:qFormat/>
    <w:rsid w:val="006C1F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cp:lastPrinted>2025-07-16T09:17:00Z</cp:lastPrinted>
  <dcterms:created xsi:type="dcterms:W3CDTF">2021-03-18T12:17:00Z</dcterms:created>
  <dcterms:modified xsi:type="dcterms:W3CDTF">2025-09-17T11:56:00Z</dcterms:modified>
</cp:coreProperties>
</file>